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3CFC2" w14:textId="453E1125" w:rsidR="006E353B" w:rsidRPr="001D4025" w:rsidRDefault="00281BFA" w:rsidP="002D1830">
      <w:pPr>
        <w:pStyle w:val="Nessunaspaziatura"/>
        <w:spacing w:line="276" w:lineRule="auto"/>
        <w:jc w:val="both"/>
        <w:rPr>
          <w:rFonts w:ascii="Times New Roman" w:hAnsi="Times New Roman" w:cs="Times New Roman"/>
          <w:lang w:eastAsia="it-IT"/>
        </w:rPr>
      </w:pPr>
      <w:r w:rsidRPr="001D4025"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4E99C5D5" wp14:editId="43B56BF9">
            <wp:simplePos x="0" y="0"/>
            <wp:positionH relativeFrom="margin">
              <wp:posOffset>2527300</wp:posOffset>
            </wp:positionH>
            <wp:positionV relativeFrom="margin">
              <wp:posOffset>-130810</wp:posOffset>
            </wp:positionV>
            <wp:extent cx="3536950" cy="1930400"/>
            <wp:effectExtent l="0" t="0" r="6350" b="0"/>
            <wp:wrapSquare wrapText="bothSides"/>
            <wp:docPr id="71893129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93129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695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DBD6AD" w14:textId="32468DF9" w:rsidR="006E353B" w:rsidRDefault="006E353B" w:rsidP="002D1830">
      <w:pPr>
        <w:pStyle w:val="Nessunaspaziatura"/>
        <w:spacing w:line="276" w:lineRule="auto"/>
        <w:jc w:val="both"/>
        <w:rPr>
          <w:rFonts w:ascii="Times New Roman" w:hAnsi="Times New Roman" w:cs="Times New Roman"/>
          <w:i/>
          <w:iCs/>
          <w:lang w:eastAsia="it-IT"/>
        </w:rPr>
      </w:pPr>
    </w:p>
    <w:p w14:paraId="1A4A2EFC" w14:textId="1D45929B" w:rsidR="002D1830" w:rsidRPr="00281BFA" w:rsidRDefault="002D1830" w:rsidP="006E353B">
      <w:pPr>
        <w:pStyle w:val="Titolo"/>
        <w:rPr>
          <w:rFonts w:ascii="Calibri" w:hAnsi="Calibri" w:cs="Calibri"/>
          <w:lang w:eastAsia="it-IT"/>
        </w:rPr>
      </w:pPr>
      <w:r w:rsidRPr="00281BFA">
        <w:rPr>
          <w:rFonts w:ascii="Calibri" w:hAnsi="Calibri" w:cs="Calibri"/>
          <w:lang w:eastAsia="it-IT"/>
        </w:rPr>
        <w:t xml:space="preserve">Bene </w:t>
      </w:r>
      <w:r w:rsidR="006E353B" w:rsidRPr="00281BFA">
        <w:rPr>
          <w:rFonts w:ascii="Calibri" w:hAnsi="Calibri" w:cs="Calibri"/>
          <w:i/>
          <w:iCs/>
          <w:lang w:eastAsia="it-IT"/>
        </w:rPr>
        <w:t>in</w:t>
      </w:r>
      <w:r w:rsidRPr="00281BFA">
        <w:rPr>
          <w:rFonts w:ascii="Calibri" w:hAnsi="Calibri" w:cs="Calibri"/>
          <w:lang w:eastAsia="it-IT"/>
        </w:rPr>
        <w:t xml:space="preserve"> Comune</w:t>
      </w:r>
    </w:p>
    <w:p w14:paraId="2AF93843" w14:textId="2BFFB9F5" w:rsidR="002D1830" w:rsidRPr="00281BFA" w:rsidRDefault="002D1830" w:rsidP="006E353B">
      <w:pPr>
        <w:pStyle w:val="Nessunaspaziatura"/>
        <w:spacing w:line="276" w:lineRule="auto"/>
        <w:rPr>
          <w:rFonts w:ascii="Calibri" w:hAnsi="Calibri" w:cs="Calibri"/>
          <w:lang w:eastAsia="it-IT"/>
        </w:rPr>
      </w:pPr>
      <w:r w:rsidRPr="00281BFA">
        <w:rPr>
          <w:rFonts w:ascii="Calibri" w:hAnsi="Calibri" w:cs="Calibri"/>
          <w:lang w:eastAsia="it-IT"/>
        </w:rPr>
        <w:t>Percorso formativo per la legalità, l’integrità e la capacità amministrativa</w:t>
      </w:r>
    </w:p>
    <w:p w14:paraId="1639FD8A" w14:textId="2383DAEA" w:rsidR="002D1830" w:rsidRPr="00281BFA" w:rsidRDefault="002D1830" w:rsidP="002D1830">
      <w:pPr>
        <w:pStyle w:val="Nessunaspaziatura"/>
        <w:spacing w:line="276" w:lineRule="auto"/>
        <w:jc w:val="both"/>
        <w:rPr>
          <w:rFonts w:ascii="Calibri" w:hAnsi="Calibri" w:cs="Calibri"/>
          <w:lang w:eastAsia="it-IT"/>
        </w:rPr>
      </w:pPr>
    </w:p>
    <w:p w14:paraId="648FFAD2" w14:textId="098376CE" w:rsidR="006E353B" w:rsidRPr="00281BFA" w:rsidRDefault="006E353B" w:rsidP="002D1830">
      <w:pPr>
        <w:pStyle w:val="Nessunaspaziatura"/>
        <w:spacing w:line="276" w:lineRule="auto"/>
        <w:jc w:val="both"/>
        <w:rPr>
          <w:rFonts w:ascii="Calibri" w:hAnsi="Calibri" w:cs="Calibri"/>
          <w:lang w:eastAsia="it-IT"/>
        </w:rPr>
      </w:pPr>
    </w:p>
    <w:p w14:paraId="57FFD49D" w14:textId="6BFC3304" w:rsidR="006E353B" w:rsidRPr="00281BFA" w:rsidRDefault="006E353B" w:rsidP="002D1830">
      <w:pPr>
        <w:pStyle w:val="Nessunaspaziatura"/>
        <w:spacing w:line="276" w:lineRule="auto"/>
        <w:jc w:val="both"/>
        <w:rPr>
          <w:rFonts w:ascii="Calibri" w:hAnsi="Calibri" w:cs="Calibri"/>
          <w:lang w:eastAsia="it-IT"/>
        </w:rPr>
      </w:pPr>
    </w:p>
    <w:p w14:paraId="0051B634" w14:textId="77777777" w:rsidR="006E353B" w:rsidRPr="00281BFA" w:rsidRDefault="006E353B" w:rsidP="002D1830">
      <w:pPr>
        <w:pStyle w:val="Nessunaspaziatura"/>
        <w:spacing w:line="276" w:lineRule="auto"/>
        <w:jc w:val="both"/>
        <w:rPr>
          <w:rFonts w:ascii="Calibri" w:hAnsi="Calibri" w:cs="Calibri"/>
          <w:lang w:eastAsia="it-IT"/>
        </w:rPr>
      </w:pPr>
    </w:p>
    <w:p w14:paraId="35F03D74" w14:textId="0C8C6029" w:rsidR="002D1830" w:rsidRPr="00281BFA" w:rsidRDefault="002D1830" w:rsidP="002D1830">
      <w:pPr>
        <w:pStyle w:val="Nessunaspaziatura"/>
        <w:spacing w:line="276" w:lineRule="auto"/>
        <w:jc w:val="both"/>
        <w:rPr>
          <w:rFonts w:ascii="Calibri" w:hAnsi="Calibri" w:cs="Calibri"/>
          <w:lang w:eastAsia="it-IT"/>
        </w:rPr>
      </w:pPr>
      <w:r w:rsidRPr="00281BFA">
        <w:rPr>
          <w:rFonts w:ascii="Calibri" w:hAnsi="Calibri" w:cs="Calibri"/>
          <w:lang w:eastAsia="it-IT"/>
        </w:rPr>
        <w:t xml:space="preserve">Il percorso formativo </w:t>
      </w:r>
      <w:r w:rsidRPr="00281BFA">
        <w:rPr>
          <w:rFonts w:ascii="Calibri" w:hAnsi="Calibri" w:cs="Calibri"/>
          <w:i/>
          <w:iCs/>
          <w:lang w:eastAsia="it-IT"/>
        </w:rPr>
        <w:t>“Bene in Comune”</w:t>
      </w:r>
      <w:r w:rsidRPr="00281BFA">
        <w:rPr>
          <w:rFonts w:ascii="Calibri" w:hAnsi="Calibri" w:cs="Calibri"/>
          <w:lang w:eastAsia="it-IT"/>
        </w:rPr>
        <w:t xml:space="preserve"> nasce su iniziativa dei Comuni sottoscrittori della Convenzione di Nociglia, con il Comune capofila, in collaborazione con ANAC, ANCI Puglia e </w:t>
      </w:r>
      <w:r w:rsidR="00E67723" w:rsidRPr="00281BFA">
        <w:rPr>
          <w:rFonts w:ascii="Calibri" w:hAnsi="Calibri" w:cs="Calibri"/>
          <w:lang w:eastAsia="it-IT"/>
        </w:rPr>
        <w:t xml:space="preserve">Fondazione </w:t>
      </w:r>
      <w:r w:rsidRPr="00281BFA">
        <w:rPr>
          <w:rFonts w:ascii="Calibri" w:hAnsi="Calibri" w:cs="Calibri"/>
          <w:lang w:eastAsia="it-IT"/>
        </w:rPr>
        <w:t xml:space="preserve">IFEL, e con il supporto scientifico del Dipartimento di Scienze Giuridiche dell’Università del Salento, attraverso il laboratorio di Terza Missione </w:t>
      </w:r>
      <w:proofErr w:type="spellStart"/>
      <w:r w:rsidRPr="00281BFA">
        <w:rPr>
          <w:rFonts w:ascii="Calibri" w:hAnsi="Calibri" w:cs="Calibri"/>
          <w:lang w:eastAsia="it-IT"/>
        </w:rPr>
        <w:t>IntegroLAB</w:t>
      </w:r>
      <w:proofErr w:type="spellEnd"/>
      <w:r w:rsidR="00E67723" w:rsidRPr="00281BFA">
        <w:rPr>
          <w:rFonts w:ascii="Calibri" w:hAnsi="Calibri" w:cs="Calibri"/>
          <w:lang w:eastAsia="it-IT"/>
        </w:rPr>
        <w:t>/Scuola Civica</w:t>
      </w:r>
      <w:r w:rsidRPr="00281BFA">
        <w:rPr>
          <w:rFonts w:ascii="Calibri" w:hAnsi="Calibri" w:cs="Calibri"/>
          <w:lang w:eastAsia="it-IT"/>
        </w:rPr>
        <w:t>.</w:t>
      </w:r>
    </w:p>
    <w:p w14:paraId="717F4E64" w14:textId="77777777" w:rsidR="002D1830" w:rsidRPr="00281BFA" w:rsidRDefault="002D1830" w:rsidP="002D1830">
      <w:pPr>
        <w:pStyle w:val="Nessunaspaziatura"/>
        <w:spacing w:line="276" w:lineRule="auto"/>
        <w:jc w:val="both"/>
        <w:rPr>
          <w:rFonts w:ascii="Calibri" w:hAnsi="Calibri" w:cs="Calibri"/>
          <w:lang w:eastAsia="it-IT"/>
        </w:rPr>
      </w:pPr>
    </w:p>
    <w:p w14:paraId="2AE0CB22" w14:textId="6782FA0C" w:rsidR="002D1830" w:rsidRPr="00281BFA" w:rsidRDefault="002D1830" w:rsidP="002D1830">
      <w:pPr>
        <w:pStyle w:val="Nessunaspaziatura"/>
        <w:spacing w:line="276" w:lineRule="auto"/>
        <w:jc w:val="both"/>
        <w:rPr>
          <w:rFonts w:ascii="Calibri" w:hAnsi="Calibri" w:cs="Calibri"/>
          <w:lang w:eastAsia="it-IT"/>
        </w:rPr>
      </w:pPr>
      <w:r w:rsidRPr="00281BFA">
        <w:rPr>
          <w:rFonts w:ascii="Calibri" w:hAnsi="Calibri" w:cs="Calibri"/>
          <w:lang w:eastAsia="it-IT"/>
        </w:rPr>
        <w:t>L’iniziativa prende forma a partire da un’esigenza concreta dei territori: rafforzare la qualità dell’azione amministrativa attraverso una formazione accessibile, rigorosa e orientata all’operatività, capace di integrare competenze giuridiche, capacità decisionali e responsabilità pubblica. Non si tratta di un percorso rivolto esclusivamente agli amministratori, ma di una proposta formativa aperta, che riconosce nella relazione tra istituzioni e cittadinanza il fondamento stesso della vita democratica.</w:t>
      </w:r>
    </w:p>
    <w:p w14:paraId="0CDDABF3" w14:textId="26BF8EE7" w:rsidR="002D1830" w:rsidRPr="00281BFA" w:rsidRDefault="002D1830" w:rsidP="002D1830">
      <w:pPr>
        <w:pStyle w:val="Nessunaspaziatura"/>
        <w:spacing w:line="276" w:lineRule="auto"/>
        <w:jc w:val="both"/>
        <w:rPr>
          <w:rFonts w:ascii="Calibri" w:hAnsi="Calibri" w:cs="Calibri"/>
          <w:lang w:eastAsia="it-IT"/>
        </w:rPr>
      </w:pPr>
    </w:p>
    <w:p w14:paraId="085DD8C9" w14:textId="77777777" w:rsidR="00870A4A" w:rsidRPr="00870A4A" w:rsidRDefault="00870A4A" w:rsidP="00870A4A">
      <w:pPr>
        <w:pStyle w:val="Nessunaspaziatura"/>
        <w:spacing w:line="276" w:lineRule="auto"/>
        <w:jc w:val="both"/>
        <w:rPr>
          <w:rFonts w:ascii="Calibri" w:hAnsi="Calibri" w:cs="Calibri"/>
          <w:b/>
          <w:bCs/>
          <w:i/>
          <w:iCs/>
          <w:lang w:eastAsia="it-IT"/>
        </w:rPr>
      </w:pPr>
      <w:r w:rsidRPr="00870A4A">
        <w:rPr>
          <w:rFonts w:ascii="Calibri" w:hAnsi="Calibri" w:cs="Calibri"/>
          <w:b/>
          <w:bCs/>
          <w:i/>
          <w:iCs/>
          <w:lang w:eastAsia="it-IT"/>
        </w:rPr>
        <w:t>Iscrizioni al corso</w:t>
      </w:r>
    </w:p>
    <w:p w14:paraId="09A680CA" w14:textId="31F65551" w:rsidR="00870A4A" w:rsidRPr="00870A4A" w:rsidRDefault="00870A4A" w:rsidP="00870A4A">
      <w:pPr>
        <w:pStyle w:val="Nessunaspaziatura"/>
        <w:spacing w:line="276" w:lineRule="auto"/>
        <w:jc w:val="both"/>
        <w:rPr>
          <w:rFonts w:ascii="Calibri" w:hAnsi="Calibri" w:cs="Calibri"/>
          <w:lang w:eastAsia="it-IT"/>
        </w:rPr>
      </w:pPr>
      <w:r w:rsidRPr="00870A4A">
        <w:rPr>
          <w:rFonts w:ascii="Calibri" w:hAnsi="Calibri" w:cs="Calibri"/>
          <w:lang w:eastAsia="it-IT"/>
        </w:rPr>
        <w:t xml:space="preserve">L’iscrizione al percorso formativo avviene mediante invio di una richiesta all’indirizzo e-mail: </w:t>
      </w:r>
      <w:hyperlink r:id="rId6" w:history="1">
        <w:r w:rsidRPr="00870A4A">
          <w:rPr>
            <w:rStyle w:val="Collegamentoipertestuale"/>
            <w:rFonts w:ascii="Calibri" w:hAnsi="Calibri" w:cs="Calibri"/>
            <w:lang w:eastAsia="it-IT"/>
          </w:rPr>
          <w:t>marco.cascione@unisalento.it</w:t>
        </w:r>
      </w:hyperlink>
      <w:r w:rsidRPr="00870A4A">
        <w:rPr>
          <w:rFonts w:ascii="Calibri" w:hAnsi="Calibri" w:cs="Calibri"/>
          <w:lang w:eastAsia="it-IT"/>
        </w:rPr>
        <w:t>.</w:t>
      </w:r>
    </w:p>
    <w:p w14:paraId="53A77EED" w14:textId="77777777" w:rsidR="00870A4A" w:rsidRPr="00870A4A" w:rsidRDefault="00870A4A" w:rsidP="00870A4A">
      <w:pPr>
        <w:pStyle w:val="Nessunaspaziatura"/>
        <w:spacing w:line="276" w:lineRule="auto"/>
        <w:jc w:val="both"/>
        <w:rPr>
          <w:rFonts w:ascii="Calibri" w:hAnsi="Calibri" w:cs="Calibri"/>
          <w:lang w:eastAsia="it-IT"/>
        </w:rPr>
      </w:pPr>
      <w:r w:rsidRPr="00870A4A">
        <w:rPr>
          <w:rFonts w:ascii="Calibri" w:hAnsi="Calibri" w:cs="Calibri"/>
          <w:lang w:eastAsia="it-IT"/>
        </w:rPr>
        <w:t>Nella richiesta dovranno essere indicati i seguenti dati:</w:t>
      </w:r>
    </w:p>
    <w:p w14:paraId="5BBD371E" w14:textId="77777777" w:rsidR="00870A4A" w:rsidRPr="00870A4A" w:rsidRDefault="00870A4A" w:rsidP="00870A4A">
      <w:pPr>
        <w:pStyle w:val="Nessunaspaziatura"/>
        <w:spacing w:line="276" w:lineRule="auto"/>
        <w:jc w:val="both"/>
        <w:rPr>
          <w:rFonts w:ascii="Calibri" w:hAnsi="Calibri" w:cs="Calibri"/>
          <w:lang w:eastAsia="it-IT"/>
        </w:rPr>
      </w:pPr>
      <w:r w:rsidRPr="00870A4A">
        <w:rPr>
          <w:rFonts w:ascii="Calibri" w:hAnsi="Calibri" w:cs="Calibri"/>
          <w:lang w:eastAsia="it-IT"/>
        </w:rPr>
        <w:t xml:space="preserve">Nome e Cognome </w:t>
      </w:r>
    </w:p>
    <w:p w14:paraId="04F85EC1" w14:textId="77777777" w:rsidR="00870A4A" w:rsidRPr="00870A4A" w:rsidRDefault="00870A4A" w:rsidP="00870A4A">
      <w:pPr>
        <w:pStyle w:val="Nessunaspaziatura"/>
        <w:spacing w:line="276" w:lineRule="auto"/>
        <w:jc w:val="both"/>
        <w:rPr>
          <w:rFonts w:ascii="Calibri" w:hAnsi="Calibri" w:cs="Calibri"/>
          <w:lang w:eastAsia="it-IT"/>
        </w:rPr>
      </w:pPr>
      <w:r w:rsidRPr="00870A4A">
        <w:rPr>
          <w:rFonts w:ascii="Calibri" w:hAnsi="Calibri" w:cs="Calibri"/>
          <w:lang w:eastAsia="it-IT"/>
        </w:rPr>
        <w:t xml:space="preserve">Data e Luogo di nascita </w:t>
      </w:r>
    </w:p>
    <w:p w14:paraId="4757D852" w14:textId="77777777" w:rsidR="00870A4A" w:rsidRPr="00870A4A" w:rsidRDefault="00870A4A" w:rsidP="00870A4A">
      <w:pPr>
        <w:pStyle w:val="Nessunaspaziatura"/>
        <w:spacing w:line="276" w:lineRule="auto"/>
        <w:jc w:val="both"/>
        <w:rPr>
          <w:rFonts w:ascii="Calibri" w:hAnsi="Calibri" w:cs="Calibri"/>
          <w:lang w:eastAsia="it-IT"/>
        </w:rPr>
      </w:pPr>
      <w:r w:rsidRPr="00870A4A">
        <w:rPr>
          <w:rFonts w:ascii="Calibri" w:hAnsi="Calibri" w:cs="Calibri"/>
          <w:lang w:eastAsia="it-IT"/>
        </w:rPr>
        <w:t xml:space="preserve">Comune di residenza </w:t>
      </w:r>
    </w:p>
    <w:p w14:paraId="1012A333" w14:textId="77777777" w:rsidR="00870A4A" w:rsidRPr="00870A4A" w:rsidRDefault="00870A4A" w:rsidP="00870A4A">
      <w:pPr>
        <w:pStyle w:val="Nessunaspaziatura"/>
        <w:spacing w:line="276" w:lineRule="auto"/>
        <w:jc w:val="both"/>
        <w:rPr>
          <w:rFonts w:ascii="Calibri" w:hAnsi="Calibri" w:cs="Calibri"/>
          <w:lang w:eastAsia="it-IT"/>
        </w:rPr>
      </w:pPr>
      <w:r w:rsidRPr="00870A4A">
        <w:rPr>
          <w:rFonts w:ascii="Calibri" w:hAnsi="Calibri" w:cs="Calibri"/>
          <w:lang w:eastAsia="it-IT"/>
        </w:rPr>
        <w:t xml:space="preserve">Professione </w:t>
      </w:r>
    </w:p>
    <w:p w14:paraId="360B9419" w14:textId="7CAE78AB" w:rsidR="00870A4A" w:rsidRPr="00870A4A" w:rsidRDefault="00870A4A" w:rsidP="00870A4A">
      <w:pPr>
        <w:pStyle w:val="Nessunaspaziatura"/>
        <w:spacing w:line="276" w:lineRule="auto"/>
        <w:jc w:val="both"/>
        <w:rPr>
          <w:rFonts w:ascii="Calibri" w:hAnsi="Calibri" w:cs="Calibri"/>
          <w:lang w:eastAsia="it-IT"/>
        </w:rPr>
      </w:pPr>
      <w:r w:rsidRPr="00870A4A">
        <w:rPr>
          <w:rFonts w:ascii="Calibri" w:hAnsi="Calibri" w:cs="Calibri"/>
          <w:lang w:eastAsia="it-IT"/>
        </w:rPr>
        <w:t xml:space="preserve">Gli iscritti saranno successivamente ricontattati per ricevere le istruzioni necessarie alla registrazione al </w:t>
      </w:r>
      <w:r>
        <w:rPr>
          <w:rFonts w:ascii="Calibri" w:hAnsi="Calibri" w:cs="Calibri"/>
          <w:lang w:eastAsia="it-IT"/>
        </w:rPr>
        <w:t>C</w:t>
      </w:r>
      <w:r w:rsidRPr="00870A4A">
        <w:rPr>
          <w:rFonts w:ascii="Calibri" w:hAnsi="Calibri" w:cs="Calibri"/>
          <w:lang w:eastAsia="it-IT"/>
        </w:rPr>
        <w:t xml:space="preserve">orso </w:t>
      </w:r>
      <w:r>
        <w:rPr>
          <w:rFonts w:ascii="Calibri" w:hAnsi="Calibri" w:cs="Calibri"/>
          <w:lang w:eastAsia="it-IT"/>
        </w:rPr>
        <w:t xml:space="preserve">BIC </w:t>
      </w:r>
      <w:r w:rsidRPr="00870A4A">
        <w:rPr>
          <w:rFonts w:ascii="Calibri" w:hAnsi="Calibri" w:cs="Calibri"/>
          <w:lang w:eastAsia="it-IT"/>
        </w:rPr>
        <w:t>e all’accesso alle attività formative.</w:t>
      </w:r>
    </w:p>
    <w:p w14:paraId="5A41CADF" w14:textId="736285C0" w:rsidR="002D1830" w:rsidRPr="00281BFA" w:rsidRDefault="002D1830" w:rsidP="002D1830">
      <w:pPr>
        <w:pStyle w:val="Nessunaspaziatura"/>
        <w:spacing w:line="276" w:lineRule="auto"/>
        <w:jc w:val="both"/>
        <w:rPr>
          <w:rFonts w:ascii="Calibri" w:hAnsi="Calibri" w:cs="Calibri"/>
          <w:lang w:eastAsia="it-IT"/>
        </w:rPr>
      </w:pPr>
    </w:p>
    <w:p w14:paraId="2910AFEB" w14:textId="77777777" w:rsidR="002D1830" w:rsidRPr="00C0468D" w:rsidRDefault="002D1830" w:rsidP="002D1830">
      <w:pPr>
        <w:pStyle w:val="Nessunaspaziatura"/>
        <w:spacing w:line="276" w:lineRule="auto"/>
        <w:jc w:val="both"/>
        <w:rPr>
          <w:rFonts w:ascii="Calibri" w:hAnsi="Calibri" w:cs="Calibri"/>
          <w:b/>
          <w:bCs/>
          <w:i/>
          <w:iCs/>
          <w:lang w:eastAsia="it-IT"/>
        </w:rPr>
      </w:pPr>
      <w:r w:rsidRPr="00C0468D">
        <w:rPr>
          <w:rFonts w:ascii="Calibri" w:hAnsi="Calibri" w:cs="Calibri"/>
          <w:b/>
          <w:bCs/>
          <w:i/>
          <w:iCs/>
          <w:lang w:eastAsia="it-IT"/>
        </w:rPr>
        <w:t>Struttura del corso</w:t>
      </w:r>
    </w:p>
    <w:p w14:paraId="329FC7FD" w14:textId="76990A28" w:rsidR="002D1830" w:rsidRPr="00281BFA" w:rsidRDefault="002D1830" w:rsidP="002D1830">
      <w:pPr>
        <w:pStyle w:val="Nessunaspaziatura"/>
        <w:spacing w:line="276" w:lineRule="auto"/>
        <w:jc w:val="both"/>
        <w:rPr>
          <w:rFonts w:ascii="Calibri" w:hAnsi="Calibri" w:cs="Calibri"/>
          <w:lang w:eastAsia="it-IT"/>
        </w:rPr>
      </w:pPr>
      <w:r w:rsidRPr="00281BFA">
        <w:rPr>
          <w:rFonts w:ascii="Calibri" w:hAnsi="Calibri" w:cs="Calibri"/>
          <w:lang w:eastAsia="it-IT"/>
        </w:rPr>
        <w:t xml:space="preserve">Il percorso si articola in 8 moduli tematici, per un totale di 48 podcast/videolezioni, </w:t>
      </w:r>
      <w:r w:rsidR="006E353B" w:rsidRPr="00281BFA">
        <w:rPr>
          <w:rFonts w:ascii="Calibri" w:hAnsi="Calibri" w:cs="Calibri"/>
          <w:lang w:eastAsia="it-IT"/>
        </w:rPr>
        <w:t>con durata variabile, dai 5 ai 20 minuti</w:t>
      </w:r>
      <w:r w:rsidRPr="00281BFA">
        <w:rPr>
          <w:rFonts w:ascii="Calibri" w:hAnsi="Calibri" w:cs="Calibri"/>
          <w:lang w:eastAsia="it-IT"/>
        </w:rPr>
        <w:t>. I moduli coprono in modo integrato i principali ambiti dell’azione amministrativa:</w:t>
      </w:r>
    </w:p>
    <w:p w14:paraId="36C7F08E" w14:textId="3645C1D5" w:rsidR="002D1830" w:rsidRPr="00281BFA" w:rsidRDefault="002D1830" w:rsidP="002D1830">
      <w:pPr>
        <w:pStyle w:val="Nessunaspaziatura"/>
        <w:spacing w:line="276" w:lineRule="auto"/>
        <w:jc w:val="both"/>
        <w:rPr>
          <w:rFonts w:ascii="Calibri" w:hAnsi="Calibri" w:cs="Calibri"/>
          <w:lang w:eastAsia="it-IT"/>
        </w:rPr>
      </w:pPr>
      <w:r w:rsidRPr="00281BFA">
        <w:rPr>
          <w:rFonts w:ascii="Calibri" w:hAnsi="Calibri" w:cs="Calibri"/>
          <w:lang w:eastAsia="it-IT"/>
        </w:rPr>
        <w:t xml:space="preserve">- Fondamenti: cittadinanza, istituzioni, bene comune, ruolo pubblico </w:t>
      </w:r>
    </w:p>
    <w:p w14:paraId="2F64418B" w14:textId="2048A83F" w:rsidR="002D1830" w:rsidRPr="00281BFA" w:rsidRDefault="002D1830" w:rsidP="002D1830">
      <w:pPr>
        <w:pStyle w:val="Nessunaspaziatura"/>
        <w:spacing w:line="276" w:lineRule="auto"/>
        <w:jc w:val="both"/>
        <w:rPr>
          <w:rFonts w:ascii="Calibri" w:hAnsi="Calibri" w:cs="Calibri"/>
          <w:lang w:eastAsia="it-IT"/>
        </w:rPr>
      </w:pPr>
      <w:r w:rsidRPr="00281BFA">
        <w:rPr>
          <w:rFonts w:ascii="Calibri" w:hAnsi="Calibri" w:cs="Calibri"/>
          <w:lang w:eastAsia="it-IT"/>
        </w:rPr>
        <w:t>- Etica pubblica e anticorruzione</w:t>
      </w:r>
    </w:p>
    <w:p w14:paraId="34332FB0" w14:textId="6D43AFB0" w:rsidR="002D1830" w:rsidRPr="00281BFA" w:rsidRDefault="002D1830" w:rsidP="002D1830">
      <w:pPr>
        <w:pStyle w:val="Nessunaspaziatura"/>
        <w:spacing w:line="276" w:lineRule="auto"/>
        <w:jc w:val="both"/>
        <w:rPr>
          <w:rFonts w:ascii="Calibri" w:hAnsi="Calibri" w:cs="Calibri"/>
          <w:lang w:eastAsia="it-IT"/>
        </w:rPr>
      </w:pPr>
      <w:r w:rsidRPr="00281BFA">
        <w:rPr>
          <w:rFonts w:ascii="Calibri" w:hAnsi="Calibri" w:cs="Calibri"/>
          <w:lang w:eastAsia="it-IT"/>
        </w:rPr>
        <w:t xml:space="preserve">- Governance e programmazione </w:t>
      </w:r>
    </w:p>
    <w:p w14:paraId="2AB943A3" w14:textId="12E4C2B1" w:rsidR="002D1830" w:rsidRPr="00281BFA" w:rsidRDefault="002D1830" w:rsidP="002D1830">
      <w:pPr>
        <w:pStyle w:val="Nessunaspaziatura"/>
        <w:spacing w:line="276" w:lineRule="auto"/>
        <w:jc w:val="both"/>
        <w:rPr>
          <w:rFonts w:ascii="Calibri" w:hAnsi="Calibri" w:cs="Calibri"/>
          <w:lang w:eastAsia="it-IT"/>
        </w:rPr>
      </w:pPr>
      <w:r w:rsidRPr="00281BFA">
        <w:rPr>
          <w:rFonts w:ascii="Calibri" w:hAnsi="Calibri" w:cs="Calibri"/>
          <w:lang w:eastAsia="it-IT"/>
        </w:rPr>
        <w:t xml:space="preserve">- Atti amministrativi e bilancio </w:t>
      </w:r>
    </w:p>
    <w:p w14:paraId="20648FBF" w14:textId="40499B64" w:rsidR="002D1830" w:rsidRPr="00281BFA" w:rsidRDefault="002D1830" w:rsidP="002D1830">
      <w:pPr>
        <w:pStyle w:val="Nessunaspaziatura"/>
        <w:spacing w:line="276" w:lineRule="auto"/>
        <w:jc w:val="both"/>
        <w:rPr>
          <w:rFonts w:ascii="Calibri" w:hAnsi="Calibri" w:cs="Calibri"/>
          <w:lang w:eastAsia="it-IT"/>
        </w:rPr>
      </w:pPr>
      <w:r w:rsidRPr="00281BFA">
        <w:rPr>
          <w:rFonts w:ascii="Calibri" w:hAnsi="Calibri" w:cs="Calibri"/>
          <w:lang w:eastAsia="it-IT"/>
        </w:rPr>
        <w:t xml:space="preserve">- Contratti pubblici e appalti </w:t>
      </w:r>
    </w:p>
    <w:p w14:paraId="4CEB4975" w14:textId="0A114C9C" w:rsidR="002D1830" w:rsidRPr="00281BFA" w:rsidRDefault="002D1830" w:rsidP="002D1830">
      <w:pPr>
        <w:pStyle w:val="Nessunaspaziatura"/>
        <w:spacing w:line="276" w:lineRule="auto"/>
        <w:jc w:val="both"/>
        <w:rPr>
          <w:rFonts w:ascii="Calibri" w:hAnsi="Calibri" w:cs="Calibri"/>
          <w:lang w:eastAsia="it-IT"/>
        </w:rPr>
      </w:pPr>
      <w:r w:rsidRPr="00281BFA">
        <w:rPr>
          <w:rFonts w:ascii="Calibri" w:hAnsi="Calibri" w:cs="Calibri"/>
          <w:lang w:eastAsia="it-IT"/>
        </w:rPr>
        <w:lastRenderedPageBreak/>
        <w:t xml:space="preserve">- Digitale e comunicazione pubblica </w:t>
      </w:r>
    </w:p>
    <w:p w14:paraId="796DFABF" w14:textId="33E4A752" w:rsidR="002D1830" w:rsidRPr="00281BFA" w:rsidRDefault="002D1830" w:rsidP="002D1830">
      <w:pPr>
        <w:pStyle w:val="Nessunaspaziatura"/>
        <w:spacing w:line="276" w:lineRule="auto"/>
        <w:jc w:val="both"/>
        <w:rPr>
          <w:rFonts w:ascii="Calibri" w:hAnsi="Calibri" w:cs="Calibri"/>
          <w:lang w:eastAsia="it-IT"/>
        </w:rPr>
      </w:pPr>
      <w:r w:rsidRPr="00281BFA">
        <w:rPr>
          <w:rFonts w:ascii="Calibri" w:hAnsi="Calibri" w:cs="Calibri"/>
          <w:lang w:eastAsia="it-IT"/>
        </w:rPr>
        <w:t xml:space="preserve">- Sicurezza e responsabilità organizzativa </w:t>
      </w:r>
    </w:p>
    <w:p w14:paraId="3DF3AA7A" w14:textId="77777777" w:rsidR="002D1830" w:rsidRPr="00281BFA" w:rsidRDefault="002D1830" w:rsidP="002D1830">
      <w:pPr>
        <w:pStyle w:val="Nessunaspaziatura"/>
        <w:spacing w:line="276" w:lineRule="auto"/>
        <w:jc w:val="both"/>
        <w:rPr>
          <w:rFonts w:ascii="Calibri" w:hAnsi="Calibri" w:cs="Calibri"/>
          <w:lang w:eastAsia="it-IT"/>
        </w:rPr>
      </w:pPr>
      <w:r w:rsidRPr="00281BFA">
        <w:rPr>
          <w:rFonts w:ascii="Calibri" w:hAnsi="Calibri" w:cs="Calibri"/>
          <w:lang w:eastAsia="it-IT"/>
        </w:rPr>
        <w:t xml:space="preserve">- Europrogettazione e fondi europei </w:t>
      </w:r>
    </w:p>
    <w:p w14:paraId="71A2DD30" w14:textId="77777777" w:rsidR="002D1830" w:rsidRPr="00281BFA" w:rsidRDefault="002D1830" w:rsidP="002D1830">
      <w:pPr>
        <w:pStyle w:val="Nessunaspaziatura"/>
        <w:spacing w:line="276" w:lineRule="auto"/>
        <w:jc w:val="both"/>
        <w:rPr>
          <w:rFonts w:ascii="Calibri" w:hAnsi="Calibri" w:cs="Calibri"/>
          <w:lang w:eastAsia="it-IT"/>
        </w:rPr>
      </w:pPr>
    </w:p>
    <w:p w14:paraId="34D04ABA" w14:textId="47DFD95F" w:rsidR="002D1830" w:rsidRPr="00281BFA" w:rsidRDefault="002D1830" w:rsidP="002D1830">
      <w:pPr>
        <w:pStyle w:val="Nessunaspaziatura"/>
        <w:spacing w:line="276" w:lineRule="auto"/>
        <w:jc w:val="both"/>
        <w:rPr>
          <w:rFonts w:ascii="Calibri" w:hAnsi="Calibri" w:cs="Calibri"/>
          <w:lang w:eastAsia="it-IT"/>
        </w:rPr>
      </w:pPr>
      <w:r w:rsidRPr="00281BFA">
        <w:rPr>
          <w:rFonts w:ascii="Calibri" w:hAnsi="Calibri" w:cs="Calibri"/>
          <w:lang w:eastAsia="it-IT"/>
        </w:rPr>
        <w:t xml:space="preserve">La parte </w:t>
      </w:r>
      <w:r w:rsidRPr="00281BFA">
        <w:rPr>
          <w:rFonts w:ascii="Calibri" w:hAnsi="Calibri" w:cs="Calibri"/>
          <w:i/>
          <w:iCs/>
          <w:lang w:eastAsia="it-IT"/>
        </w:rPr>
        <w:t>online</w:t>
      </w:r>
      <w:r w:rsidRPr="00281BFA">
        <w:rPr>
          <w:rFonts w:ascii="Calibri" w:hAnsi="Calibri" w:cs="Calibri"/>
          <w:lang w:eastAsia="it-IT"/>
        </w:rPr>
        <w:t xml:space="preserve"> è affiancata da un Modulo finale in presenza (12 ore), articolato in:</w:t>
      </w:r>
    </w:p>
    <w:p w14:paraId="35CF84B5" w14:textId="71D8AD4F" w:rsidR="002D1830" w:rsidRPr="00281BFA" w:rsidRDefault="002D1830" w:rsidP="002D1830">
      <w:pPr>
        <w:pStyle w:val="Nessunaspaziatura"/>
        <w:spacing w:line="276" w:lineRule="auto"/>
        <w:jc w:val="both"/>
        <w:rPr>
          <w:rFonts w:ascii="Calibri" w:hAnsi="Calibri" w:cs="Calibri"/>
          <w:lang w:eastAsia="it-IT"/>
        </w:rPr>
      </w:pPr>
      <w:r w:rsidRPr="00281BFA">
        <w:rPr>
          <w:rFonts w:ascii="Calibri" w:hAnsi="Calibri" w:cs="Calibri"/>
          <w:lang w:eastAsia="it-IT"/>
        </w:rPr>
        <w:t xml:space="preserve">- un </w:t>
      </w:r>
      <w:r w:rsidRPr="00281BFA">
        <w:rPr>
          <w:rFonts w:ascii="Calibri" w:hAnsi="Calibri" w:cs="Calibri"/>
          <w:i/>
          <w:iCs/>
          <w:lang w:eastAsia="it-IT"/>
        </w:rPr>
        <w:t>Policy Lab</w:t>
      </w:r>
      <w:r w:rsidRPr="00281BFA">
        <w:rPr>
          <w:rFonts w:ascii="Calibri" w:hAnsi="Calibri" w:cs="Calibri"/>
          <w:lang w:eastAsia="it-IT"/>
        </w:rPr>
        <w:t>: simulazione integrata del processo decisionale pubblico</w:t>
      </w:r>
      <w:r w:rsidR="006E353B" w:rsidRPr="00281BFA">
        <w:rPr>
          <w:rFonts w:ascii="Calibri" w:hAnsi="Calibri" w:cs="Calibri"/>
          <w:lang w:eastAsia="it-IT"/>
        </w:rPr>
        <w:t xml:space="preserve"> ed </w:t>
      </w:r>
      <w:r w:rsidR="006E353B" w:rsidRPr="00281BF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elaborazione condivisa della </w:t>
      </w:r>
      <w:r w:rsidR="006E353B" w:rsidRPr="00281BFA">
        <w:rPr>
          <w:rFonts w:ascii="Calibri" w:eastAsia="Times New Roman" w:hAnsi="Calibri" w:cs="Calibri"/>
          <w:b/>
          <w:bCs/>
          <w:i/>
          <w:iCs/>
          <w:kern w:val="0"/>
          <w:lang w:eastAsia="it-IT"/>
          <w14:ligatures w14:val="none"/>
        </w:rPr>
        <w:t>Carta del Bene in Comune</w:t>
      </w:r>
      <w:r w:rsidR="006E353B" w:rsidRPr="00281BF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, un manifesto in 10 punti che sintetizza principi, impegni e valori emersi nel percorso formativo </w:t>
      </w:r>
      <w:r w:rsidR="006E353B" w:rsidRPr="00281BFA">
        <w:rPr>
          <w:rFonts w:ascii="Calibri" w:hAnsi="Calibri" w:cs="Calibri"/>
          <w:lang w:eastAsia="it-IT"/>
        </w:rPr>
        <w:t>(Lecce, 15 maggio 2026)</w:t>
      </w:r>
      <w:r w:rsidRPr="00281BFA">
        <w:rPr>
          <w:rFonts w:ascii="Calibri" w:hAnsi="Calibri" w:cs="Calibri"/>
          <w:lang w:eastAsia="it-IT"/>
        </w:rPr>
        <w:t>;</w:t>
      </w:r>
    </w:p>
    <w:p w14:paraId="333E188F" w14:textId="138745F3" w:rsidR="000E1187" w:rsidRPr="00281BFA" w:rsidRDefault="002D1830" w:rsidP="000E1187">
      <w:pPr>
        <w:pStyle w:val="Nessunaspaziatura"/>
        <w:spacing w:line="276" w:lineRule="auto"/>
        <w:jc w:val="both"/>
        <w:rPr>
          <w:rFonts w:ascii="Calibri" w:hAnsi="Calibri" w:cs="Calibri"/>
          <w:lang w:eastAsia="it-IT"/>
        </w:rPr>
      </w:pPr>
      <w:r w:rsidRPr="00281BFA">
        <w:rPr>
          <w:rFonts w:ascii="Calibri" w:hAnsi="Calibri" w:cs="Calibri"/>
          <w:lang w:eastAsia="it-IT"/>
        </w:rPr>
        <w:t xml:space="preserve">- un evento di restituzione alla cittadinanza, dedicato alla trasparenza, al racconto delle attività svolte e al rafforzamento del rapporto tra istituzioni e comunità </w:t>
      </w:r>
      <w:r w:rsidR="006E353B" w:rsidRPr="00281BFA">
        <w:rPr>
          <w:rFonts w:ascii="Calibri" w:eastAsia="Times New Roman" w:hAnsi="Calibri" w:cs="Calibri"/>
          <w:kern w:val="0"/>
          <w:lang w:eastAsia="it-IT"/>
          <w14:ligatures w14:val="none"/>
        </w:rPr>
        <w:t>(Brindisi, 16 maggio 2026)</w:t>
      </w:r>
    </w:p>
    <w:p w14:paraId="5691C271" w14:textId="146812A5" w:rsidR="002D1830" w:rsidRPr="00281BFA" w:rsidRDefault="002D1830" w:rsidP="002D1830">
      <w:pPr>
        <w:pStyle w:val="Nessunaspaziatura"/>
        <w:spacing w:line="276" w:lineRule="auto"/>
        <w:jc w:val="both"/>
        <w:rPr>
          <w:rFonts w:ascii="Calibri" w:hAnsi="Calibri" w:cs="Calibri"/>
          <w:lang w:eastAsia="it-IT"/>
        </w:rPr>
      </w:pPr>
    </w:p>
    <w:p w14:paraId="30DD5F37" w14:textId="77777777" w:rsidR="002D1830" w:rsidRPr="00C0468D" w:rsidRDefault="002D1830" w:rsidP="002D1830">
      <w:pPr>
        <w:pStyle w:val="Nessunaspaziatura"/>
        <w:spacing w:line="276" w:lineRule="auto"/>
        <w:jc w:val="both"/>
        <w:rPr>
          <w:rFonts w:ascii="Calibri" w:hAnsi="Calibri" w:cs="Calibri"/>
          <w:b/>
          <w:bCs/>
          <w:i/>
          <w:iCs/>
          <w:lang w:eastAsia="it-IT"/>
        </w:rPr>
      </w:pPr>
      <w:r w:rsidRPr="00C0468D">
        <w:rPr>
          <w:rFonts w:ascii="Calibri" w:hAnsi="Calibri" w:cs="Calibri"/>
          <w:b/>
          <w:bCs/>
          <w:i/>
          <w:iCs/>
          <w:lang w:eastAsia="it-IT"/>
        </w:rPr>
        <w:t>Frequenza e completamento del percorso</w:t>
      </w:r>
    </w:p>
    <w:p w14:paraId="3E04C090" w14:textId="07E0CC8C" w:rsidR="002D1830" w:rsidRPr="00281BFA" w:rsidRDefault="002D1830" w:rsidP="002D1830">
      <w:pPr>
        <w:pStyle w:val="Nessunaspaziatura"/>
        <w:spacing w:line="276" w:lineRule="auto"/>
        <w:jc w:val="both"/>
        <w:rPr>
          <w:rFonts w:ascii="Calibri" w:hAnsi="Calibri" w:cs="Calibri"/>
          <w:lang w:eastAsia="it-IT"/>
        </w:rPr>
      </w:pPr>
      <w:r w:rsidRPr="00281BFA">
        <w:rPr>
          <w:rFonts w:ascii="Calibri" w:hAnsi="Calibri" w:cs="Calibri"/>
          <w:lang w:eastAsia="it-IT"/>
        </w:rPr>
        <w:t xml:space="preserve">Ai fini della validazione del percorso è richiesta una frequenza minima dell’80% delle attività formative </w:t>
      </w:r>
      <w:r w:rsidRPr="00281BFA">
        <w:rPr>
          <w:rFonts w:ascii="Calibri" w:hAnsi="Calibri" w:cs="Calibri"/>
          <w:i/>
          <w:iCs/>
          <w:lang w:eastAsia="it-IT"/>
        </w:rPr>
        <w:t>online</w:t>
      </w:r>
      <w:r w:rsidRPr="00281BFA">
        <w:rPr>
          <w:rFonts w:ascii="Calibri" w:hAnsi="Calibri" w:cs="Calibri"/>
          <w:lang w:eastAsia="it-IT"/>
        </w:rPr>
        <w:t>, con superamento dei test intermedi di verifica.</w:t>
      </w:r>
      <w:r w:rsidR="000E1187" w:rsidRPr="00281BFA">
        <w:rPr>
          <w:rFonts w:ascii="Calibri" w:hAnsi="Calibri" w:cs="Calibri"/>
          <w:lang w:eastAsia="it-IT"/>
        </w:rPr>
        <w:t xml:space="preserve"> </w:t>
      </w:r>
      <w:r w:rsidRPr="00281BFA">
        <w:rPr>
          <w:rFonts w:ascii="Calibri" w:hAnsi="Calibri" w:cs="Calibri"/>
          <w:lang w:eastAsia="it-IT"/>
        </w:rPr>
        <w:t>La partecipazione al modulo finale in presenza costituisce parte integrante del percorso.</w:t>
      </w:r>
    </w:p>
    <w:p w14:paraId="575C16B3" w14:textId="779FFBC3" w:rsidR="002D1830" w:rsidRPr="00281BFA" w:rsidRDefault="002D1830" w:rsidP="002D1830">
      <w:pPr>
        <w:pStyle w:val="Nessunaspaziatura"/>
        <w:spacing w:line="276" w:lineRule="auto"/>
        <w:jc w:val="both"/>
        <w:rPr>
          <w:rFonts w:ascii="Calibri" w:hAnsi="Calibri" w:cs="Calibri"/>
          <w:lang w:eastAsia="it-IT"/>
        </w:rPr>
      </w:pPr>
    </w:p>
    <w:p w14:paraId="02DFA853" w14:textId="77777777" w:rsidR="002D1830" w:rsidRPr="00C0468D" w:rsidRDefault="002D1830" w:rsidP="002D1830">
      <w:pPr>
        <w:pStyle w:val="Nessunaspaziatura"/>
        <w:spacing w:line="276" w:lineRule="auto"/>
        <w:jc w:val="both"/>
        <w:rPr>
          <w:rFonts w:ascii="Calibri" w:hAnsi="Calibri" w:cs="Calibri"/>
          <w:b/>
          <w:bCs/>
          <w:i/>
          <w:iCs/>
          <w:lang w:eastAsia="it-IT"/>
        </w:rPr>
      </w:pPr>
      <w:r w:rsidRPr="00C0468D">
        <w:rPr>
          <w:rFonts w:ascii="Calibri" w:hAnsi="Calibri" w:cs="Calibri"/>
          <w:b/>
          <w:bCs/>
          <w:i/>
          <w:iCs/>
          <w:lang w:eastAsia="it-IT"/>
        </w:rPr>
        <w:t>Certificazione e riconoscimento</w:t>
      </w:r>
    </w:p>
    <w:p w14:paraId="36C6FF7F" w14:textId="7310AF7C" w:rsidR="000E1187" w:rsidRPr="00281BFA" w:rsidRDefault="002D1830" w:rsidP="002D1830">
      <w:pPr>
        <w:pStyle w:val="Nessunaspaziatura"/>
        <w:spacing w:line="276" w:lineRule="auto"/>
        <w:jc w:val="both"/>
        <w:rPr>
          <w:rFonts w:ascii="Calibri" w:hAnsi="Calibri" w:cs="Calibri"/>
          <w:lang w:eastAsia="it-IT"/>
        </w:rPr>
      </w:pPr>
      <w:r w:rsidRPr="00281BFA">
        <w:rPr>
          <w:rFonts w:ascii="Calibri" w:hAnsi="Calibri" w:cs="Calibri"/>
          <w:lang w:eastAsia="it-IT"/>
        </w:rPr>
        <w:t>Al termine del percorso è previsto il rilascio di una certificazione congiunta, a cura dei soggetti promotori, attestante le competenze acquisite.</w:t>
      </w:r>
      <w:r w:rsidR="000E1187" w:rsidRPr="00281BFA">
        <w:rPr>
          <w:rFonts w:ascii="Calibri" w:hAnsi="Calibri" w:cs="Calibri"/>
          <w:lang w:eastAsia="it-IT"/>
        </w:rPr>
        <w:t xml:space="preserve"> </w:t>
      </w:r>
      <w:r w:rsidRPr="00281BFA">
        <w:rPr>
          <w:rFonts w:ascii="Calibri" w:hAnsi="Calibri" w:cs="Calibri"/>
          <w:lang w:eastAsia="it-IT"/>
        </w:rPr>
        <w:t xml:space="preserve">Ai partecipanti che completano il corso sono inoltre riconosciuti </w:t>
      </w:r>
      <w:r w:rsidR="006E353B" w:rsidRPr="00281BFA">
        <w:rPr>
          <w:rFonts w:ascii="Calibri" w:hAnsi="Calibri" w:cs="Calibri"/>
          <w:lang w:eastAsia="it-IT"/>
        </w:rPr>
        <w:t>“</w:t>
      </w:r>
      <w:r w:rsidRPr="00281BFA">
        <w:rPr>
          <w:rFonts w:ascii="Calibri" w:hAnsi="Calibri" w:cs="Calibri"/>
          <w:lang w:eastAsia="it-IT"/>
        </w:rPr>
        <w:t>crediti reputazionali</w:t>
      </w:r>
      <w:r w:rsidR="006E353B" w:rsidRPr="00281BFA">
        <w:rPr>
          <w:rFonts w:ascii="Calibri" w:hAnsi="Calibri" w:cs="Calibri"/>
          <w:lang w:eastAsia="it-IT"/>
        </w:rPr>
        <w:t>”</w:t>
      </w:r>
      <w:r w:rsidRPr="00281BFA">
        <w:rPr>
          <w:rFonts w:ascii="Calibri" w:hAnsi="Calibri" w:cs="Calibri"/>
          <w:lang w:eastAsia="it-IT"/>
        </w:rPr>
        <w:t>, intesi come indicatori di impegno e qualificazione nell’esercizio o nella prospettiva dell’azione pubblica.</w:t>
      </w:r>
      <w:r w:rsidR="000E1187" w:rsidRPr="00281BFA">
        <w:rPr>
          <w:rFonts w:ascii="Calibri" w:hAnsi="Calibri" w:cs="Calibri"/>
          <w:lang w:eastAsia="it-IT"/>
        </w:rPr>
        <w:t xml:space="preserve"> </w:t>
      </w:r>
    </w:p>
    <w:p w14:paraId="6EE0720B" w14:textId="20A6B6FE" w:rsidR="002D1830" w:rsidRPr="00281BFA" w:rsidRDefault="002D1830" w:rsidP="002D1830">
      <w:pPr>
        <w:pStyle w:val="Nessunaspaziatura"/>
        <w:spacing w:line="276" w:lineRule="auto"/>
        <w:jc w:val="both"/>
        <w:rPr>
          <w:rFonts w:ascii="Calibri" w:hAnsi="Calibri" w:cs="Calibri"/>
          <w:lang w:eastAsia="it-IT"/>
        </w:rPr>
      </w:pPr>
      <w:r w:rsidRPr="00281BFA">
        <w:rPr>
          <w:rFonts w:ascii="Calibri" w:hAnsi="Calibri" w:cs="Calibri"/>
          <w:lang w:eastAsia="it-IT"/>
        </w:rPr>
        <w:t>In un’ottica di trasparenza e responsabilità istituzionale, i Comuni aderenti si impegnano a pubblicare sui propri siti istituzionali i nominativi dei partecipanti che hanno completato il percorso, valorizzando pubblicamente il capitale umano formato.</w:t>
      </w:r>
    </w:p>
    <w:p w14:paraId="3383FDB1" w14:textId="6176ABB9" w:rsidR="002D1830" w:rsidRPr="00281BFA" w:rsidRDefault="002D1830" w:rsidP="002D1830">
      <w:pPr>
        <w:pStyle w:val="Nessunaspaziatura"/>
        <w:spacing w:line="276" w:lineRule="auto"/>
        <w:jc w:val="both"/>
        <w:rPr>
          <w:rFonts w:ascii="Calibri" w:hAnsi="Calibri" w:cs="Calibri"/>
          <w:lang w:eastAsia="it-IT"/>
        </w:rPr>
      </w:pPr>
    </w:p>
    <w:p w14:paraId="69A84624" w14:textId="77777777" w:rsidR="002D1830" w:rsidRPr="00C0468D" w:rsidRDefault="002D1830" w:rsidP="002D1830">
      <w:pPr>
        <w:pStyle w:val="Nessunaspaziatura"/>
        <w:spacing w:line="276" w:lineRule="auto"/>
        <w:jc w:val="both"/>
        <w:rPr>
          <w:rFonts w:ascii="Calibri" w:hAnsi="Calibri" w:cs="Calibri"/>
          <w:b/>
          <w:bCs/>
          <w:i/>
          <w:iCs/>
          <w:lang w:eastAsia="it-IT"/>
        </w:rPr>
      </w:pPr>
      <w:r w:rsidRPr="00C0468D">
        <w:rPr>
          <w:rFonts w:ascii="Calibri" w:hAnsi="Calibri" w:cs="Calibri"/>
          <w:b/>
          <w:bCs/>
          <w:i/>
          <w:iCs/>
          <w:lang w:eastAsia="it-IT"/>
        </w:rPr>
        <w:t>Un modello formativo integrato</w:t>
      </w:r>
    </w:p>
    <w:p w14:paraId="7797C0EC" w14:textId="77777777" w:rsidR="002D1830" w:rsidRPr="00281BFA" w:rsidRDefault="002D1830" w:rsidP="002D1830">
      <w:pPr>
        <w:pStyle w:val="Nessunaspaziatura"/>
        <w:spacing w:line="276" w:lineRule="auto"/>
        <w:jc w:val="both"/>
        <w:rPr>
          <w:rFonts w:ascii="Calibri" w:hAnsi="Calibri" w:cs="Calibri"/>
          <w:lang w:eastAsia="it-IT"/>
        </w:rPr>
      </w:pPr>
      <w:r w:rsidRPr="00281BFA">
        <w:rPr>
          <w:rFonts w:ascii="Calibri" w:hAnsi="Calibri" w:cs="Calibri"/>
          <w:lang w:eastAsia="it-IT"/>
        </w:rPr>
        <w:t>“Bene in Comune” rappresenta un modello di formazione che tiene insieme:</w:t>
      </w:r>
    </w:p>
    <w:p w14:paraId="13D10284" w14:textId="5E18C337" w:rsidR="002D1830" w:rsidRPr="00281BFA" w:rsidRDefault="000E1187" w:rsidP="002D1830">
      <w:pPr>
        <w:pStyle w:val="Nessunaspaziatura"/>
        <w:spacing w:line="276" w:lineRule="auto"/>
        <w:jc w:val="both"/>
        <w:rPr>
          <w:rFonts w:ascii="Calibri" w:hAnsi="Calibri" w:cs="Calibri"/>
          <w:lang w:eastAsia="it-IT"/>
        </w:rPr>
      </w:pPr>
      <w:r w:rsidRPr="00281BFA">
        <w:rPr>
          <w:rFonts w:ascii="Calibri" w:hAnsi="Calibri" w:cs="Calibri"/>
          <w:lang w:eastAsia="it-IT"/>
        </w:rPr>
        <w:t xml:space="preserve">- </w:t>
      </w:r>
      <w:r w:rsidR="002D1830" w:rsidRPr="00281BFA">
        <w:rPr>
          <w:rFonts w:ascii="Calibri" w:hAnsi="Calibri" w:cs="Calibri"/>
          <w:lang w:eastAsia="it-IT"/>
        </w:rPr>
        <w:t xml:space="preserve">rigore giuridico e accessibilità dei contenuti </w:t>
      </w:r>
    </w:p>
    <w:p w14:paraId="545A4144" w14:textId="3CF4D9F1" w:rsidR="002D1830" w:rsidRPr="00281BFA" w:rsidRDefault="000E1187" w:rsidP="002D1830">
      <w:pPr>
        <w:pStyle w:val="Nessunaspaziatura"/>
        <w:spacing w:line="276" w:lineRule="auto"/>
        <w:jc w:val="both"/>
        <w:rPr>
          <w:rFonts w:ascii="Calibri" w:hAnsi="Calibri" w:cs="Calibri"/>
          <w:lang w:eastAsia="it-IT"/>
        </w:rPr>
      </w:pPr>
      <w:r w:rsidRPr="00281BFA">
        <w:rPr>
          <w:rFonts w:ascii="Calibri" w:hAnsi="Calibri" w:cs="Calibri"/>
          <w:lang w:eastAsia="it-IT"/>
        </w:rPr>
        <w:t xml:space="preserve">- </w:t>
      </w:r>
      <w:r w:rsidR="002D1830" w:rsidRPr="00281BFA">
        <w:rPr>
          <w:rFonts w:ascii="Calibri" w:hAnsi="Calibri" w:cs="Calibri"/>
          <w:lang w:eastAsia="it-IT"/>
        </w:rPr>
        <w:t xml:space="preserve">apprendimento individuale e dimensione laboratoriale </w:t>
      </w:r>
    </w:p>
    <w:p w14:paraId="2586BA34" w14:textId="44991151" w:rsidR="002D1830" w:rsidRPr="00281BFA" w:rsidRDefault="000E1187" w:rsidP="002D1830">
      <w:pPr>
        <w:pStyle w:val="Nessunaspaziatura"/>
        <w:spacing w:line="276" w:lineRule="auto"/>
        <w:jc w:val="both"/>
        <w:rPr>
          <w:rFonts w:ascii="Calibri" w:hAnsi="Calibri" w:cs="Calibri"/>
          <w:lang w:eastAsia="it-IT"/>
        </w:rPr>
      </w:pPr>
      <w:r w:rsidRPr="00281BFA">
        <w:rPr>
          <w:rFonts w:ascii="Calibri" w:hAnsi="Calibri" w:cs="Calibri"/>
          <w:lang w:eastAsia="it-IT"/>
        </w:rPr>
        <w:t xml:space="preserve">- </w:t>
      </w:r>
      <w:r w:rsidR="002D1830" w:rsidRPr="00281BFA">
        <w:rPr>
          <w:rFonts w:ascii="Calibri" w:hAnsi="Calibri" w:cs="Calibri"/>
          <w:lang w:eastAsia="it-IT"/>
        </w:rPr>
        <w:t xml:space="preserve">formazione degli amministratori e crescita della cittadinanza consapevole </w:t>
      </w:r>
    </w:p>
    <w:p w14:paraId="6260A829" w14:textId="77777777" w:rsidR="000E1187" w:rsidRPr="00281BFA" w:rsidRDefault="000E1187" w:rsidP="002D1830">
      <w:pPr>
        <w:pStyle w:val="Nessunaspaziatura"/>
        <w:spacing w:line="276" w:lineRule="auto"/>
        <w:jc w:val="both"/>
        <w:rPr>
          <w:rFonts w:ascii="Calibri" w:hAnsi="Calibri" w:cs="Calibri"/>
          <w:lang w:eastAsia="it-IT"/>
        </w:rPr>
      </w:pPr>
    </w:p>
    <w:p w14:paraId="3CA210F7" w14:textId="33691BEA" w:rsidR="002D1830" w:rsidRPr="00281BFA" w:rsidRDefault="002D1830" w:rsidP="002D1830">
      <w:pPr>
        <w:pStyle w:val="Nessunaspaziatura"/>
        <w:spacing w:line="276" w:lineRule="auto"/>
        <w:jc w:val="both"/>
        <w:rPr>
          <w:rFonts w:ascii="Calibri" w:hAnsi="Calibri" w:cs="Calibri"/>
          <w:lang w:eastAsia="it-IT"/>
        </w:rPr>
      </w:pPr>
      <w:r w:rsidRPr="00281BFA">
        <w:rPr>
          <w:rFonts w:ascii="Calibri" w:hAnsi="Calibri" w:cs="Calibri"/>
          <w:lang w:eastAsia="it-IT"/>
        </w:rPr>
        <w:t>L’obiettivo è contribuire a costruire amministrazioni più competenti, trasparenti e responsabili, capaci di operare nel rispetto dei principi di legalità e di generare fiducia nei confronti delle istituzioni.</w:t>
      </w:r>
    </w:p>
    <w:p w14:paraId="010D4AB5" w14:textId="77777777" w:rsidR="006511A7" w:rsidRPr="00281BFA" w:rsidRDefault="006511A7" w:rsidP="002D1830">
      <w:pPr>
        <w:pStyle w:val="Nessunaspaziatura"/>
        <w:spacing w:line="276" w:lineRule="auto"/>
        <w:jc w:val="both"/>
        <w:rPr>
          <w:rFonts w:ascii="Calibri" w:hAnsi="Calibri" w:cs="Calibri"/>
        </w:rPr>
      </w:pPr>
    </w:p>
    <w:sectPr w:rsidR="006511A7" w:rsidRPr="00281B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76D6"/>
    <w:multiLevelType w:val="multilevel"/>
    <w:tmpl w:val="8B50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84C95"/>
    <w:multiLevelType w:val="multilevel"/>
    <w:tmpl w:val="7CAA2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43646"/>
    <w:multiLevelType w:val="multilevel"/>
    <w:tmpl w:val="C7EC5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125D24"/>
    <w:multiLevelType w:val="multilevel"/>
    <w:tmpl w:val="0C20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A9696B"/>
    <w:multiLevelType w:val="multilevel"/>
    <w:tmpl w:val="FA262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2F4B1E"/>
    <w:multiLevelType w:val="multilevel"/>
    <w:tmpl w:val="0422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377770"/>
    <w:multiLevelType w:val="multilevel"/>
    <w:tmpl w:val="8B9A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05716C"/>
    <w:multiLevelType w:val="multilevel"/>
    <w:tmpl w:val="1BBEC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0047351">
    <w:abstractNumId w:val="1"/>
  </w:num>
  <w:num w:numId="2" w16cid:durableId="144400757">
    <w:abstractNumId w:val="4"/>
  </w:num>
  <w:num w:numId="3" w16cid:durableId="637684282">
    <w:abstractNumId w:val="2"/>
  </w:num>
  <w:num w:numId="4" w16cid:durableId="1990597101">
    <w:abstractNumId w:val="6"/>
  </w:num>
  <w:num w:numId="5" w16cid:durableId="174854318">
    <w:abstractNumId w:val="7"/>
  </w:num>
  <w:num w:numId="6" w16cid:durableId="1563522337">
    <w:abstractNumId w:val="3"/>
  </w:num>
  <w:num w:numId="7" w16cid:durableId="171260886">
    <w:abstractNumId w:val="0"/>
  </w:num>
  <w:num w:numId="8" w16cid:durableId="1859434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C24"/>
    <w:rsid w:val="000129D4"/>
    <w:rsid w:val="000E1187"/>
    <w:rsid w:val="001D4025"/>
    <w:rsid w:val="00217C24"/>
    <w:rsid w:val="00281BFA"/>
    <w:rsid w:val="002D1830"/>
    <w:rsid w:val="002D76DD"/>
    <w:rsid w:val="00330B30"/>
    <w:rsid w:val="006511A7"/>
    <w:rsid w:val="006E353B"/>
    <w:rsid w:val="007B2A37"/>
    <w:rsid w:val="00870A4A"/>
    <w:rsid w:val="00AE6571"/>
    <w:rsid w:val="00B42384"/>
    <w:rsid w:val="00C0468D"/>
    <w:rsid w:val="00DD399F"/>
    <w:rsid w:val="00E055AA"/>
    <w:rsid w:val="00E67723"/>
    <w:rsid w:val="00F6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812E4"/>
  <w15:chartTrackingRefBased/>
  <w15:docId w15:val="{D57C3F5F-3B66-BB45-A273-758604225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17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17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17C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17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17C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17C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17C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17C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17C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17C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17C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17C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17C2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17C2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17C2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17C2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17C2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17C2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17C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17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17C2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17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17C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17C2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17C2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17C2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17C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17C2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17C24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217C2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6511A7"/>
    <w:rPr>
      <w:b/>
      <w:bCs/>
    </w:rPr>
  </w:style>
  <w:style w:type="character" w:styleId="Enfasicorsivo">
    <w:name w:val="Emphasis"/>
    <w:basedOn w:val="Carpredefinitoparagrafo"/>
    <w:uiPriority w:val="20"/>
    <w:qFormat/>
    <w:rsid w:val="006511A7"/>
    <w:rPr>
      <w:i/>
      <w:iCs/>
    </w:rPr>
  </w:style>
  <w:style w:type="paragraph" w:styleId="Nessunaspaziatura">
    <w:name w:val="No Spacing"/>
    <w:uiPriority w:val="1"/>
    <w:qFormat/>
    <w:rsid w:val="002D1830"/>
  </w:style>
  <w:style w:type="character" w:styleId="Collegamentoipertestuale">
    <w:name w:val="Hyperlink"/>
    <w:basedOn w:val="Carpredefinitoparagrafo"/>
    <w:uiPriority w:val="99"/>
    <w:unhideWhenUsed/>
    <w:rsid w:val="00C0468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4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Users/elianaaugusti/Desktop/marco.cascione@unisalent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Augusti</dc:creator>
  <cp:keywords/>
  <dc:description/>
  <cp:lastModifiedBy>Irene Morciano</cp:lastModifiedBy>
  <cp:revision>3</cp:revision>
  <cp:lastPrinted>2026-04-13T12:02:00Z</cp:lastPrinted>
  <dcterms:created xsi:type="dcterms:W3CDTF">2026-04-17T11:36:00Z</dcterms:created>
  <dcterms:modified xsi:type="dcterms:W3CDTF">2026-04-22T10:09:00Z</dcterms:modified>
</cp:coreProperties>
</file>